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CA" w:rsidRDefault="00890D61" w:rsidP="00890D61">
      <w:pPr>
        <w:rPr>
          <w:sz w:val="27"/>
          <w:szCs w:val="27"/>
        </w:rPr>
      </w:pPr>
      <w:r>
        <w:rPr>
          <w:sz w:val="27"/>
          <w:szCs w:val="27"/>
        </w:rPr>
        <w:t>Poučení o zpracování osobních údajů pro zákazníky fyzické osoby Patrik ORAVEC</w:t>
      </w:r>
    </w:p>
    <w:p w:rsidR="00890D61" w:rsidRDefault="00890D61" w:rsidP="00890D61">
      <w:pPr>
        <w:rPr>
          <w:sz w:val="27"/>
          <w:szCs w:val="27"/>
        </w:rPr>
      </w:pPr>
      <w:r>
        <w:rPr>
          <w:sz w:val="27"/>
          <w:szCs w:val="27"/>
        </w:rPr>
        <w:t>(Dále jen „Poučení“)</w:t>
      </w:r>
    </w:p>
    <w:p w:rsidR="00890D61" w:rsidRDefault="00890D61" w:rsidP="00890D61">
      <w:pPr>
        <w:rPr>
          <w:sz w:val="27"/>
          <w:szCs w:val="27"/>
        </w:rPr>
      </w:pPr>
      <w:r>
        <w:rPr>
          <w:sz w:val="27"/>
          <w:szCs w:val="27"/>
        </w:rPr>
        <w:t xml:space="preserve">Společnost Patrik ORAVEC zpracovává osobní údaje vždy v souladu s platnými právními předpisy, tj. se zákonem č.101/2000 Sb. (zákon o ochraně osobních údajů) (dále jen „Zákon“) a s účinností ode dne </w:t>
      </w:r>
      <w:proofErr w:type="gramStart"/>
      <w:r>
        <w:rPr>
          <w:sz w:val="27"/>
          <w:szCs w:val="27"/>
        </w:rPr>
        <w:t>25.května</w:t>
      </w:r>
      <w:proofErr w:type="gramEnd"/>
      <w:r>
        <w:rPr>
          <w:sz w:val="27"/>
          <w:szCs w:val="27"/>
        </w:rPr>
        <w:t xml:space="preserve"> 2018 také nařízením EU 2016/679 (obecné nařízení o ochraně osobních údajů), které v některých ohledech úpravu Zákona nahradí (dále jen „Nařízení“).</w:t>
      </w:r>
    </w:p>
    <w:p w:rsidR="00890D61" w:rsidRDefault="00890D61" w:rsidP="00890D61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Níže shrnujeme důležité informace o zpracování osobních údajů, které</w:t>
      </w:r>
    </w:p>
    <w:p w:rsidR="00890D61" w:rsidRDefault="00890D61" w:rsidP="00890D61">
      <w:pPr>
        <w:spacing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 v souvislosti s uzavřením smlouvy s fyzickou osobou poskytne.</w:t>
      </w:r>
    </w:p>
    <w:p w:rsidR="00890D61" w:rsidRDefault="00890D61" w:rsidP="00890D61">
      <w:pPr>
        <w:spacing w:line="360" w:lineRule="auto"/>
        <w:rPr>
          <w:b/>
          <w:sz w:val="27"/>
          <w:szCs w:val="27"/>
          <w:u w:val="single"/>
        </w:rPr>
      </w:pPr>
      <w:r w:rsidRPr="00890D61">
        <w:rPr>
          <w:b/>
          <w:sz w:val="27"/>
          <w:szCs w:val="27"/>
          <w:u w:val="single"/>
        </w:rPr>
        <w:t>Správce osobních údajů</w:t>
      </w:r>
    </w:p>
    <w:p w:rsidR="00890D61" w:rsidRDefault="00890D61" w:rsidP="00BC465A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Fyzická osoba Patrik ORAVEC, se sídlem Kosmonautů 1909, Sokolov, PSČ 35605</w:t>
      </w:r>
    </w:p>
    <w:p w:rsidR="00890D61" w:rsidRDefault="00890D61" w:rsidP="00BC465A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IČ: 62640151, DIČ: CZ</w:t>
      </w:r>
      <w:r w:rsidR="00BC465A">
        <w:rPr>
          <w:sz w:val="27"/>
          <w:szCs w:val="27"/>
        </w:rPr>
        <w:t>7508162222</w:t>
      </w:r>
      <w:r>
        <w:rPr>
          <w:sz w:val="27"/>
          <w:szCs w:val="27"/>
        </w:rPr>
        <w:t xml:space="preserve">. Telefon zákaznické linky </w:t>
      </w:r>
      <w:r w:rsidR="00BC465A">
        <w:rPr>
          <w:sz w:val="27"/>
          <w:szCs w:val="27"/>
        </w:rPr>
        <w:t>774 441 801</w:t>
      </w:r>
      <w:r>
        <w:rPr>
          <w:sz w:val="27"/>
          <w:szCs w:val="27"/>
        </w:rPr>
        <w:t xml:space="preserve">, email </w:t>
      </w:r>
      <w:proofErr w:type="spellStart"/>
      <w:r w:rsidR="00BC465A">
        <w:rPr>
          <w:sz w:val="27"/>
          <w:szCs w:val="27"/>
        </w:rPr>
        <w:t>oravec</w:t>
      </w:r>
      <w:proofErr w:type="spellEnd"/>
      <w:r w:rsidR="00BC465A">
        <w:rPr>
          <w:sz w:val="27"/>
          <w:szCs w:val="27"/>
        </w:rPr>
        <w:t>@oravec</w:t>
      </w:r>
      <w:r>
        <w:rPr>
          <w:sz w:val="27"/>
          <w:szCs w:val="27"/>
        </w:rPr>
        <w:t xml:space="preserve">.cz, webová stránka: </w:t>
      </w:r>
      <w:hyperlink r:id="rId5" w:history="1">
        <w:r w:rsidR="00BC465A" w:rsidRPr="00576544">
          <w:rPr>
            <w:rStyle w:val="Hypertextovodkaz"/>
            <w:sz w:val="27"/>
            <w:szCs w:val="27"/>
          </w:rPr>
          <w:t>http://www.oravec.cz</w:t>
        </w:r>
      </w:hyperlink>
    </w:p>
    <w:p w:rsidR="007969F0" w:rsidRDefault="007969F0" w:rsidP="00BC465A">
      <w:pPr>
        <w:spacing w:after="0" w:line="240" w:lineRule="auto"/>
        <w:rPr>
          <w:sz w:val="27"/>
          <w:szCs w:val="27"/>
        </w:rPr>
      </w:pPr>
    </w:p>
    <w:p w:rsidR="00BC465A" w:rsidRDefault="00BC465A" w:rsidP="00BC465A">
      <w:pPr>
        <w:spacing w:line="240" w:lineRule="auto"/>
        <w:rPr>
          <w:b/>
          <w:sz w:val="27"/>
          <w:szCs w:val="27"/>
          <w:u w:val="single"/>
        </w:rPr>
      </w:pPr>
      <w:r w:rsidRPr="00BC465A">
        <w:rPr>
          <w:b/>
          <w:sz w:val="27"/>
          <w:szCs w:val="27"/>
          <w:u w:val="single"/>
        </w:rPr>
        <w:t>Rozsah zpracovávaných osobních údajů</w:t>
      </w:r>
    </w:p>
    <w:p w:rsidR="00BC465A" w:rsidRDefault="00BC465A" w:rsidP="00BC465A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Patrik ORAVEC zpracovává osobní údaje poskytnuté mu zákazníkem v průběhu kontraktačního jednání či při uzavření jakékoliv smlouvy </w:t>
      </w:r>
    </w:p>
    <w:p w:rsidR="00BC465A" w:rsidRDefault="00BC465A" w:rsidP="00BC465A">
      <w:pPr>
        <w:spacing w:after="0" w:line="240" w:lineRule="auto"/>
        <w:rPr>
          <w:b/>
          <w:sz w:val="27"/>
          <w:szCs w:val="27"/>
          <w:u w:val="single"/>
        </w:rPr>
      </w:pPr>
      <w:r>
        <w:rPr>
          <w:sz w:val="27"/>
          <w:szCs w:val="27"/>
        </w:rPr>
        <w:t>Zpracovávané osobní údaje tak mohou zahrnovat zejména:</w:t>
      </w:r>
    </w:p>
    <w:p w:rsidR="00BC465A" w:rsidRDefault="00BC465A" w:rsidP="00BC465A">
      <w:pPr>
        <w:spacing w:after="0" w:line="240" w:lineRule="auto"/>
        <w:rPr>
          <w:sz w:val="27"/>
          <w:szCs w:val="27"/>
        </w:rPr>
      </w:pPr>
    </w:p>
    <w:p w:rsidR="00BC465A" w:rsidRDefault="00BC465A" w:rsidP="00BC465A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Běžné osobní údaje, které při uzavírání smlouvy zákazník poskytne např.: jméno a příjmení, emailová adresa, akademický titul, adresa bydliště, doručovací adresa, telefonní číslo, datum a místo narození, číslo bankovního účtu. IP </w:t>
      </w:r>
      <w:proofErr w:type="gramStart"/>
      <w:r>
        <w:rPr>
          <w:sz w:val="27"/>
          <w:szCs w:val="27"/>
        </w:rPr>
        <w:t>adresa....</w:t>
      </w:r>
      <w:proofErr w:type="gramEnd"/>
    </w:p>
    <w:p w:rsidR="00BC465A" w:rsidRDefault="00BC465A" w:rsidP="00BC465A">
      <w:pPr>
        <w:spacing w:after="0" w:line="240" w:lineRule="auto"/>
        <w:rPr>
          <w:sz w:val="27"/>
          <w:szCs w:val="27"/>
        </w:rPr>
      </w:pPr>
    </w:p>
    <w:p w:rsidR="00BC465A" w:rsidRDefault="00BC465A" w:rsidP="00BC465A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Při kontraktačních jednání fyzickou osobou Patrik ORAVEC či při uzavírání smlouvy s fyzickou osobou Patrik ORAVEC se neposkytují žádné osobní údaje zvláštní kategorie dle </w:t>
      </w:r>
      <w:proofErr w:type="gramStart"/>
      <w:r>
        <w:rPr>
          <w:sz w:val="27"/>
          <w:szCs w:val="27"/>
        </w:rPr>
        <w:t>čl.9 Nařízení</w:t>
      </w:r>
      <w:proofErr w:type="gramEnd"/>
      <w:r>
        <w:rPr>
          <w:sz w:val="27"/>
          <w:szCs w:val="27"/>
        </w:rPr>
        <w:t>.</w:t>
      </w:r>
    </w:p>
    <w:p w:rsidR="00BC465A" w:rsidRDefault="00BC465A" w:rsidP="00BC465A">
      <w:pPr>
        <w:spacing w:after="0" w:line="240" w:lineRule="auto"/>
        <w:rPr>
          <w:sz w:val="27"/>
          <w:szCs w:val="27"/>
        </w:rPr>
      </w:pPr>
    </w:p>
    <w:p w:rsidR="00BC465A" w:rsidRDefault="00BC465A" w:rsidP="00BC465A">
      <w:pPr>
        <w:spacing w:after="0" w:line="240" w:lineRule="auto"/>
        <w:rPr>
          <w:b/>
          <w:sz w:val="27"/>
          <w:szCs w:val="27"/>
          <w:u w:val="single"/>
        </w:rPr>
      </w:pPr>
      <w:r w:rsidRPr="00BC465A">
        <w:rPr>
          <w:b/>
          <w:sz w:val="27"/>
          <w:szCs w:val="27"/>
          <w:u w:val="single"/>
        </w:rPr>
        <w:t>Účel zpracování osobních údajů</w:t>
      </w:r>
    </w:p>
    <w:p w:rsidR="00BC465A" w:rsidRDefault="00BC465A" w:rsidP="00BC465A">
      <w:pPr>
        <w:spacing w:after="0" w:line="240" w:lineRule="auto"/>
        <w:rPr>
          <w:b/>
          <w:sz w:val="27"/>
          <w:szCs w:val="27"/>
          <w:u w:val="single"/>
        </w:rPr>
      </w:pPr>
    </w:p>
    <w:p w:rsidR="007969F0" w:rsidRDefault="007969F0" w:rsidP="007969F0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Osobní údaje jsou poskytovány za účelem řádného uzavření smlouvy, k řádné identifikaci zákazníka, zajištění plnění ze smlouvy a k zasílání obchodních novinek zákazníkům, dále za účelem marketingu. </w:t>
      </w:r>
    </w:p>
    <w:p w:rsidR="007969F0" w:rsidRDefault="007969F0" w:rsidP="007969F0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V rámci tohoto účelu zpracování tak bude ke zpracování osobních údajů docházet zejména: </w:t>
      </w:r>
    </w:p>
    <w:p w:rsidR="007969F0" w:rsidRDefault="007969F0" w:rsidP="007969F0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1)Pro komunikaci se zákazníkem (např.: zasílání faktur, upozornění, výzev,</w:t>
      </w:r>
    </w:p>
    <w:p w:rsidR="007969F0" w:rsidRDefault="007969F0" w:rsidP="007969F0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    nabídek) </w:t>
      </w:r>
    </w:p>
    <w:p w:rsidR="00BC465A" w:rsidRDefault="007969F0" w:rsidP="007969F0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2)Pro účely statistických přehledů plnění zákazníka</w:t>
      </w:r>
    </w:p>
    <w:p w:rsidR="007969F0" w:rsidRDefault="007969F0" w:rsidP="007969F0">
      <w:pPr>
        <w:spacing w:after="0" w:line="240" w:lineRule="auto"/>
        <w:rPr>
          <w:b/>
          <w:sz w:val="27"/>
          <w:szCs w:val="27"/>
          <w:u w:val="single"/>
        </w:rPr>
      </w:pPr>
      <w:r w:rsidRPr="007969F0">
        <w:rPr>
          <w:b/>
          <w:sz w:val="27"/>
          <w:szCs w:val="27"/>
          <w:u w:val="single"/>
        </w:rPr>
        <w:lastRenderedPageBreak/>
        <w:t>Právní základ zpracování osobních údajů</w:t>
      </w:r>
    </w:p>
    <w:p w:rsidR="007969F0" w:rsidRDefault="007969F0" w:rsidP="007969F0">
      <w:pPr>
        <w:spacing w:after="0" w:line="240" w:lineRule="auto"/>
        <w:rPr>
          <w:b/>
          <w:sz w:val="27"/>
          <w:szCs w:val="27"/>
          <w:u w:val="single"/>
        </w:rPr>
      </w:pPr>
    </w:p>
    <w:p w:rsidR="007969F0" w:rsidRPr="007969F0" w:rsidRDefault="007969F0" w:rsidP="007969F0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7"/>
          <w:szCs w:val="27"/>
          <w:lang w:eastAsia="cs-CZ"/>
        </w:rPr>
      </w:pPr>
      <w:r w:rsidRPr="007969F0">
        <w:rPr>
          <w:rFonts w:eastAsia="Times New Roman" w:cstheme="minorHAnsi"/>
          <w:sz w:val="27"/>
          <w:szCs w:val="27"/>
          <w:lang w:eastAsia="cs-CZ"/>
        </w:rPr>
        <w:t xml:space="preserve">Zpracování je nezbytné pro účely uzavření smlouvy či plnění ze smlouvy, </w:t>
      </w:r>
    </w:p>
    <w:p w:rsidR="007969F0" w:rsidRPr="007969F0" w:rsidRDefault="007969F0" w:rsidP="007969F0">
      <w:pPr>
        <w:spacing w:after="0" w:line="240" w:lineRule="auto"/>
        <w:ind w:left="360" w:firstLine="348"/>
        <w:rPr>
          <w:rFonts w:eastAsia="Times New Roman" w:cstheme="minorHAnsi"/>
          <w:sz w:val="27"/>
          <w:szCs w:val="27"/>
          <w:lang w:eastAsia="cs-CZ"/>
        </w:rPr>
      </w:pPr>
      <w:r w:rsidRPr="007969F0">
        <w:rPr>
          <w:rFonts w:eastAsia="Times New Roman" w:cstheme="minorHAnsi"/>
          <w:sz w:val="27"/>
          <w:szCs w:val="27"/>
          <w:lang w:eastAsia="cs-CZ"/>
        </w:rPr>
        <w:t>která byla se zákazníkem uzavřena,</w:t>
      </w:r>
    </w:p>
    <w:p w:rsidR="007969F0" w:rsidRPr="007969F0" w:rsidRDefault="007969F0" w:rsidP="007969F0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7"/>
          <w:szCs w:val="27"/>
          <w:lang w:eastAsia="cs-CZ"/>
        </w:rPr>
      </w:pPr>
      <w:r w:rsidRPr="007969F0">
        <w:rPr>
          <w:rFonts w:eastAsia="Times New Roman" w:cstheme="minorHAnsi"/>
          <w:sz w:val="27"/>
          <w:szCs w:val="27"/>
          <w:lang w:eastAsia="cs-CZ"/>
        </w:rPr>
        <w:t xml:space="preserve">Na základě souhlasu se zpracováním osobních údajů, který fyzické osobě </w:t>
      </w:r>
    </w:p>
    <w:p w:rsidR="007969F0" w:rsidRDefault="007969F0" w:rsidP="007969F0">
      <w:pPr>
        <w:pStyle w:val="Odstavecseseznamem"/>
        <w:spacing w:after="0" w:line="240" w:lineRule="auto"/>
        <w:rPr>
          <w:rFonts w:eastAsia="Times New Roman" w:cstheme="minorHAnsi"/>
          <w:sz w:val="27"/>
          <w:szCs w:val="27"/>
          <w:lang w:eastAsia="cs-CZ"/>
        </w:rPr>
      </w:pPr>
      <w:r w:rsidRPr="007969F0">
        <w:rPr>
          <w:rFonts w:eastAsia="Times New Roman" w:cstheme="minorHAnsi"/>
          <w:sz w:val="27"/>
          <w:szCs w:val="27"/>
          <w:lang w:eastAsia="cs-CZ"/>
        </w:rPr>
        <w:t xml:space="preserve">Patrik ORAVEC udělil zákazník nad rámec zpracování pro účely plnění </w:t>
      </w:r>
    </w:p>
    <w:p w:rsidR="007969F0" w:rsidRDefault="007969F0" w:rsidP="007969F0">
      <w:pPr>
        <w:pStyle w:val="Odstavecseseznamem"/>
        <w:spacing w:after="0" w:line="240" w:lineRule="auto"/>
        <w:rPr>
          <w:rFonts w:eastAsia="Times New Roman" w:cstheme="minorHAnsi"/>
          <w:sz w:val="27"/>
          <w:szCs w:val="27"/>
          <w:lang w:eastAsia="cs-CZ"/>
        </w:rPr>
      </w:pPr>
      <w:r w:rsidRPr="007969F0">
        <w:rPr>
          <w:rFonts w:eastAsia="Times New Roman" w:cstheme="minorHAnsi"/>
          <w:sz w:val="27"/>
          <w:szCs w:val="27"/>
          <w:lang w:eastAsia="cs-CZ"/>
        </w:rPr>
        <w:t>ze smlouvy</w:t>
      </w:r>
    </w:p>
    <w:p w:rsidR="007969F0" w:rsidRPr="007969F0" w:rsidRDefault="007969F0" w:rsidP="007969F0">
      <w:pPr>
        <w:spacing w:after="0" w:line="240" w:lineRule="auto"/>
        <w:ind w:left="708" w:hanging="363"/>
        <w:rPr>
          <w:rFonts w:eastAsia="Times New Roman" w:cstheme="minorHAnsi"/>
          <w:sz w:val="27"/>
          <w:szCs w:val="27"/>
          <w:lang w:eastAsia="cs-CZ"/>
        </w:rPr>
      </w:pPr>
      <w:r w:rsidRPr="007969F0">
        <w:rPr>
          <w:rFonts w:eastAsia="Times New Roman" w:cstheme="minorHAnsi"/>
          <w:sz w:val="27"/>
          <w:szCs w:val="27"/>
          <w:lang w:eastAsia="cs-CZ"/>
        </w:rPr>
        <w:t>3)</w:t>
      </w:r>
      <w:r>
        <w:rPr>
          <w:rFonts w:eastAsia="Times New Roman" w:cstheme="minorHAnsi"/>
          <w:sz w:val="27"/>
          <w:szCs w:val="27"/>
          <w:lang w:eastAsia="cs-CZ"/>
        </w:rPr>
        <w:tab/>
      </w:r>
      <w:r w:rsidRPr="007969F0">
        <w:rPr>
          <w:rFonts w:eastAsia="Times New Roman" w:cstheme="minorHAnsi"/>
          <w:sz w:val="27"/>
          <w:szCs w:val="27"/>
          <w:lang w:eastAsia="cs-CZ"/>
        </w:rPr>
        <w:t xml:space="preserve">V souvislosti s plněním právních povinností správce, jak jsou, případně budou stanoveny právními předpisy České republiky a /nebo EU </w:t>
      </w:r>
    </w:p>
    <w:p w:rsidR="007969F0" w:rsidRDefault="007969F0" w:rsidP="007969F0">
      <w:pPr>
        <w:spacing w:after="0" w:line="240" w:lineRule="auto"/>
        <w:rPr>
          <w:rFonts w:eastAsia="Times New Roman" w:cstheme="minorHAnsi"/>
          <w:sz w:val="27"/>
          <w:szCs w:val="27"/>
          <w:lang w:eastAsia="cs-CZ"/>
        </w:rPr>
      </w:pPr>
      <w:r>
        <w:rPr>
          <w:rFonts w:eastAsia="Times New Roman" w:cstheme="minorHAnsi"/>
          <w:sz w:val="27"/>
          <w:szCs w:val="27"/>
          <w:lang w:eastAsia="cs-CZ"/>
        </w:rPr>
        <w:t xml:space="preserve">      </w:t>
      </w:r>
      <w:r w:rsidRPr="007969F0">
        <w:rPr>
          <w:rFonts w:eastAsia="Times New Roman" w:cstheme="minorHAnsi"/>
          <w:sz w:val="27"/>
          <w:szCs w:val="27"/>
          <w:lang w:eastAsia="cs-CZ"/>
        </w:rPr>
        <w:t>4)</w:t>
      </w:r>
      <w:r>
        <w:rPr>
          <w:rFonts w:eastAsia="Times New Roman" w:cstheme="minorHAnsi"/>
          <w:sz w:val="27"/>
          <w:szCs w:val="27"/>
          <w:lang w:eastAsia="cs-CZ"/>
        </w:rPr>
        <w:tab/>
      </w:r>
      <w:r w:rsidRPr="007969F0">
        <w:rPr>
          <w:rFonts w:eastAsia="Times New Roman" w:cstheme="minorHAnsi"/>
          <w:sz w:val="27"/>
          <w:szCs w:val="27"/>
          <w:lang w:eastAsia="cs-CZ"/>
        </w:rPr>
        <w:t xml:space="preserve">Pokud to bude nezbytné k ochraně práv a právních nároků správce nebo </w:t>
      </w:r>
    </w:p>
    <w:p w:rsidR="007969F0" w:rsidRDefault="007969F0" w:rsidP="007969F0">
      <w:pPr>
        <w:spacing w:after="0" w:line="240" w:lineRule="auto"/>
        <w:ind w:firstLine="708"/>
        <w:rPr>
          <w:rFonts w:eastAsia="Times New Roman" w:cstheme="minorHAnsi"/>
          <w:sz w:val="27"/>
          <w:szCs w:val="27"/>
          <w:lang w:eastAsia="cs-CZ"/>
        </w:rPr>
      </w:pPr>
      <w:r w:rsidRPr="007969F0">
        <w:rPr>
          <w:rFonts w:eastAsia="Times New Roman" w:cstheme="minorHAnsi"/>
          <w:sz w:val="27"/>
          <w:szCs w:val="27"/>
          <w:lang w:eastAsia="cs-CZ"/>
        </w:rPr>
        <w:t xml:space="preserve">pro účely oprávněných zájmů správce nebo jiných osob, oprávněnými zájmy </w:t>
      </w:r>
    </w:p>
    <w:p w:rsidR="007969F0" w:rsidRDefault="007969F0" w:rsidP="007969F0">
      <w:pPr>
        <w:spacing w:after="0" w:line="240" w:lineRule="auto"/>
        <w:ind w:firstLine="708"/>
        <w:rPr>
          <w:rFonts w:eastAsia="Times New Roman" w:cstheme="minorHAnsi"/>
          <w:sz w:val="27"/>
          <w:szCs w:val="27"/>
          <w:lang w:eastAsia="cs-CZ"/>
        </w:rPr>
      </w:pPr>
      <w:r w:rsidRPr="007969F0">
        <w:rPr>
          <w:rFonts w:eastAsia="Times New Roman" w:cstheme="minorHAnsi"/>
          <w:sz w:val="27"/>
          <w:szCs w:val="27"/>
          <w:lang w:eastAsia="cs-CZ"/>
        </w:rPr>
        <w:t xml:space="preserve">dle Nařízení můžou opět být zejména případy ochrany práv a právních </w:t>
      </w:r>
    </w:p>
    <w:p w:rsidR="007969F0" w:rsidRDefault="007969F0" w:rsidP="007969F0">
      <w:pPr>
        <w:spacing w:after="0" w:line="240" w:lineRule="auto"/>
        <w:ind w:firstLine="708"/>
        <w:rPr>
          <w:rFonts w:eastAsia="Times New Roman" w:cstheme="minorHAnsi"/>
          <w:sz w:val="27"/>
          <w:szCs w:val="27"/>
          <w:lang w:eastAsia="cs-CZ"/>
        </w:rPr>
      </w:pPr>
      <w:r w:rsidRPr="007969F0">
        <w:rPr>
          <w:rFonts w:eastAsia="Times New Roman" w:cstheme="minorHAnsi"/>
          <w:sz w:val="27"/>
          <w:szCs w:val="27"/>
          <w:lang w:eastAsia="cs-CZ"/>
        </w:rPr>
        <w:t>nároků správce.</w:t>
      </w:r>
    </w:p>
    <w:p w:rsidR="007969F0" w:rsidRDefault="007969F0" w:rsidP="007969F0">
      <w:pPr>
        <w:spacing w:after="0" w:line="240" w:lineRule="auto"/>
        <w:rPr>
          <w:rFonts w:eastAsia="Times New Roman" w:cstheme="minorHAnsi"/>
          <w:sz w:val="27"/>
          <w:szCs w:val="27"/>
          <w:lang w:eastAsia="cs-CZ"/>
        </w:rPr>
      </w:pPr>
    </w:p>
    <w:p w:rsidR="007969F0" w:rsidRDefault="007969F0" w:rsidP="007969F0">
      <w:pPr>
        <w:spacing w:after="0" w:line="240" w:lineRule="auto"/>
        <w:rPr>
          <w:b/>
          <w:sz w:val="27"/>
          <w:szCs w:val="27"/>
          <w:u w:val="single"/>
        </w:rPr>
      </w:pPr>
      <w:r w:rsidRPr="007969F0">
        <w:rPr>
          <w:b/>
          <w:sz w:val="27"/>
          <w:szCs w:val="27"/>
          <w:u w:val="single"/>
        </w:rPr>
        <w:t>Zdroje osobních údajů</w:t>
      </w:r>
    </w:p>
    <w:p w:rsidR="00436DFE" w:rsidRDefault="00436DFE" w:rsidP="007969F0">
      <w:pPr>
        <w:spacing w:after="0" w:line="240" w:lineRule="auto"/>
        <w:rPr>
          <w:sz w:val="27"/>
          <w:szCs w:val="27"/>
        </w:rPr>
      </w:pPr>
    </w:p>
    <w:p w:rsidR="00436DFE" w:rsidRDefault="00436DFE" w:rsidP="007969F0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Zpracovávané osobní údaje jsou získávány od zákazníků, a to zejména v souvislosti s uzavřením smlouvy s fyzickou osobou Patrik ORAVEC a případně v rámci další komunikace se zákazníky, ať už osobní, telefonické, písemné nebo jiné, a z jiných podkladů a dokumentů, které zákazník fyzické osobě Patrik ORAVEC poskytne.</w:t>
      </w:r>
    </w:p>
    <w:p w:rsidR="00436DFE" w:rsidRDefault="00436DFE" w:rsidP="007969F0">
      <w:pPr>
        <w:spacing w:after="0" w:line="240" w:lineRule="auto"/>
        <w:rPr>
          <w:sz w:val="27"/>
          <w:szCs w:val="27"/>
        </w:rPr>
      </w:pPr>
    </w:p>
    <w:p w:rsidR="00436DFE" w:rsidRDefault="00436DFE" w:rsidP="007969F0">
      <w:pPr>
        <w:spacing w:after="0" w:line="240" w:lineRule="auto"/>
        <w:rPr>
          <w:b/>
          <w:sz w:val="27"/>
          <w:szCs w:val="27"/>
          <w:u w:val="single"/>
        </w:rPr>
      </w:pPr>
      <w:r w:rsidRPr="00436DFE">
        <w:rPr>
          <w:b/>
          <w:sz w:val="27"/>
          <w:szCs w:val="27"/>
          <w:u w:val="single"/>
        </w:rPr>
        <w:t>Odvolání souhlasu se zpracováním osobních údajů</w:t>
      </w:r>
    </w:p>
    <w:p w:rsidR="00436DFE" w:rsidRDefault="00436DFE" w:rsidP="007969F0">
      <w:pPr>
        <w:spacing w:after="0" w:line="240" w:lineRule="auto"/>
        <w:rPr>
          <w:b/>
          <w:sz w:val="27"/>
          <w:szCs w:val="27"/>
          <w:u w:val="single"/>
        </w:rPr>
      </w:pPr>
    </w:p>
    <w:p w:rsidR="00436DFE" w:rsidRDefault="00436DFE" w:rsidP="007969F0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Poskytnutí souhlasu se zpracováním osobních údajů nad rámec zákonných důvodů je vždy dobrovolné a zákazník má právo svůj souhlas kdykoliv odvolat, a to zcela nebo částečně. Souhlas lze odvolat písemným oznámením zaslaných na korespondenční adresu fyzické osoby Patrik ORAVEC nebo na jeho e-</w:t>
      </w:r>
      <w:proofErr w:type="spellStart"/>
      <w:r>
        <w:rPr>
          <w:sz w:val="27"/>
          <w:szCs w:val="27"/>
        </w:rPr>
        <w:t>mailovou</w:t>
      </w:r>
      <w:proofErr w:type="spellEnd"/>
      <w:r>
        <w:rPr>
          <w:sz w:val="27"/>
          <w:szCs w:val="27"/>
        </w:rPr>
        <w:t xml:space="preserve"> adresu jak je zmíněno výše.</w:t>
      </w:r>
    </w:p>
    <w:p w:rsidR="00436DFE" w:rsidRDefault="00436DFE" w:rsidP="007969F0">
      <w:pPr>
        <w:spacing w:after="0" w:line="240" w:lineRule="auto"/>
        <w:rPr>
          <w:sz w:val="27"/>
          <w:szCs w:val="27"/>
        </w:rPr>
      </w:pPr>
    </w:p>
    <w:p w:rsidR="00436DFE" w:rsidRDefault="00436DFE" w:rsidP="007969F0">
      <w:pPr>
        <w:spacing w:after="0" w:line="240" w:lineRule="auto"/>
        <w:rPr>
          <w:b/>
          <w:sz w:val="27"/>
          <w:szCs w:val="27"/>
          <w:u w:val="single"/>
        </w:rPr>
      </w:pPr>
      <w:r w:rsidRPr="00436DFE">
        <w:rPr>
          <w:b/>
          <w:sz w:val="27"/>
          <w:szCs w:val="27"/>
          <w:u w:val="single"/>
        </w:rPr>
        <w:t>Subjekty zpracovávající osobní údaje</w:t>
      </w:r>
    </w:p>
    <w:p w:rsidR="00436DFE" w:rsidRDefault="00436DFE" w:rsidP="007969F0">
      <w:pPr>
        <w:spacing w:after="0" w:line="240" w:lineRule="auto"/>
        <w:rPr>
          <w:b/>
          <w:sz w:val="27"/>
          <w:szCs w:val="27"/>
          <w:u w:val="single"/>
        </w:rPr>
      </w:pPr>
    </w:p>
    <w:p w:rsidR="00436DFE" w:rsidRDefault="00436DFE" w:rsidP="007969F0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Osobní údaje zpracovává přímo fyzická osoba Patrik ORAVEC a to v písemné a elektronické formě. Osobní údaje mohou pro fyzickou osobu Patrik ORAVEC takto zpracovávat také další subjekty v postavení </w:t>
      </w:r>
      <w:proofErr w:type="spellStart"/>
      <w:proofErr w:type="gramStart"/>
      <w:r>
        <w:rPr>
          <w:sz w:val="27"/>
          <w:szCs w:val="27"/>
        </w:rPr>
        <w:t>tzv.zpracovatelů</w:t>
      </w:r>
      <w:proofErr w:type="spellEnd"/>
      <w:proofErr w:type="gramEnd"/>
      <w:r>
        <w:rPr>
          <w:sz w:val="27"/>
          <w:szCs w:val="27"/>
        </w:rPr>
        <w:t>, se kterými správce uzavře smlouvu o zpracování osobních údajů. Osobní údaje nejsou předávány ke zpracování do třetí země ani k mezinárodní organizaci.</w:t>
      </w:r>
    </w:p>
    <w:p w:rsidR="00DE5A3F" w:rsidRDefault="00DE5A3F" w:rsidP="007969F0">
      <w:pPr>
        <w:spacing w:after="0" w:line="240" w:lineRule="auto"/>
        <w:rPr>
          <w:sz w:val="27"/>
          <w:szCs w:val="27"/>
        </w:rPr>
      </w:pPr>
    </w:p>
    <w:p w:rsidR="00DE5A3F" w:rsidRDefault="00DE5A3F" w:rsidP="007969F0">
      <w:pPr>
        <w:spacing w:after="0" w:line="240" w:lineRule="auto"/>
        <w:rPr>
          <w:b/>
          <w:sz w:val="27"/>
          <w:szCs w:val="27"/>
          <w:u w:val="single"/>
        </w:rPr>
      </w:pPr>
      <w:r w:rsidRPr="00DE5A3F">
        <w:rPr>
          <w:b/>
          <w:sz w:val="27"/>
          <w:szCs w:val="27"/>
          <w:u w:val="single"/>
        </w:rPr>
        <w:t>Zpřístupnění údajů jiným osobám</w:t>
      </w:r>
    </w:p>
    <w:p w:rsidR="00DE5A3F" w:rsidRDefault="00DE5A3F" w:rsidP="007969F0">
      <w:pPr>
        <w:spacing w:after="0" w:line="240" w:lineRule="auto"/>
        <w:rPr>
          <w:b/>
          <w:sz w:val="27"/>
          <w:szCs w:val="27"/>
          <w:u w:val="single"/>
        </w:rPr>
      </w:pPr>
    </w:p>
    <w:p w:rsidR="00DE5A3F" w:rsidRDefault="00DE5A3F" w:rsidP="007969F0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Osobní údaje dále mohou být zpřístupněny subjektům oprávněným dle zvláštních právních předpisů (nap. Orgánům činným v trestním řízení, apod.) a osobám v pozici zpracovatelů osobních údajů činných pro fyzickou osobu Patrik ORAVEC, se </w:t>
      </w:r>
      <w:r>
        <w:rPr>
          <w:sz w:val="27"/>
          <w:szCs w:val="27"/>
        </w:rPr>
        <w:lastRenderedPageBreak/>
        <w:t>kterými bude fyzická osoba Patrik ORAVEC při poskytování podpory spolupracovat. Se zvláštním předchozím souhlasem subjektu údajů mohou být osobní údaje zpřístupněny i dalším osobám, případně veřejnosti, v souvislosti s veřejnou prezentací a marketingovou činností správce.</w:t>
      </w:r>
    </w:p>
    <w:p w:rsidR="00DE5A3F" w:rsidRDefault="00DE5A3F" w:rsidP="007969F0">
      <w:pPr>
        <w:spacing w:after="0" w:line="240" w:lineRule="auto"/>
        <w:rPr>
          <w:sz w:val="27"/>
          <w:szCs w:val="27"/>
        </w:rPr>
      </w:pPr>
    </w:p>
    <w:p w:rsidR="00DE5A3F" w:rsidRDefault="007728A3" w:rsidP="007969F0">
      <w:pPr>
        <w:spacing w:after="0" w:line="240" w:lineRule="auto"/>
        <w:rPr>
          <w:b/>
          <w:sz w:val="26"/>
          <w:szCs w:val="26"/>
          <w:u w:val="single"/>
        </w:rPr>
      </w:pPr>
      <w:r w:rsidRPr="007728A3">
        <w:rPr>
          <w:b/>
          <w:sz w:val="26"/>
          <w:szCs w:val="26"/>
          <w:u w:val="single"/>
        </w:rPr>
        <w:t>Období, pro které subjekt souhlasí se zpracováním a doba uložení osobních údajů</w:t>
      </w:r>
    </w:p>
    <w:p w:rsidR="007728A3" w:rsidRDefault="007728A3" w:rsidP="007969F0">
      <w:pPr>
        <w:spacing w:after="0" w:line="240" w:lineRule="auto"/>
        <w:rPr>
          <w:b/>
          <w:sz w:val="26"/>
          <w:szCs w:val="26"/>
          <w:u w:val="single"/>
        </w:rPr>
      </w:pPr>
    </w:p>
    <w:p w:rsidR="007728A3" w:rsidRDefault="007728A3" w:rsidP="007969F0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Souhlas se zpracováním se uděluje na celou dobu uzavření smlouvy se zákazníkem. Období, pro které je souhlas udělen, končí také odvoláním souhlasu (viz také výše). Osobní údaje budou zpracovány a uloženy po dobu uzavření smlouvy na nezbytnou dobu po skončení této smlouvy v souladu s právními předpisy v systému fyzické osoby Patrik ORAVEC.</w:t>
      </w:r>
    </w:p>
    <w:p w:rsidR="007728A3" w:rsidRDefault="007728A3" w:rsidP="007969F0">
      <w:pPr>
        <w:spacing w:after="0" w:line="240" w:lineRule="auto"/>
        <w:rPr>
          <w:sz w:val="27"/>
          <w:szCs w:val="27"/>
        </w:rPr>
      </w:pPr>
    </w:p>
    <w:p w:rsidR="007728A3" w:rsidRDefault="007728A3" w:rsidP="007969F0">
      <w:pPr>
        <w:spacing w:after="0" w:line="240" w:lineRule="auto"/>
        <w:rPr>
          <w:b/>
          <w:sz w:val="27"/>
          <w:szCs w:val="27"/>
          <w:u w:val="single"/>
        </w:rPr>
      </w:pPr>
      <w:r w:rsidRPr="007728A3">
        <w:rPr>
          <w:b/>
          <w:sz w:val="27"/>
          <w:szCs w:val="27"/>
          <w:u w:val="single"/>
        </w:rPr>
        <w:t>Další informace o právech v souvislosti se zpracováním osobních údaj</w:t>
      </w:r>
    </w:p>
    <w:p w:rsidR="007728A3" w:rsidRDefault="007728A3" w:rsidP="007969F0">
      <w:pPr>
        <w:spacing w:after="0" w:line="240" w:lineRule="auto"/>
        <w:rPr>
          <w:b/>
          <w:sz w:val="27"/>
          <w:szCs w:val="27"/>
          <w:u w:val="single"/>
        </w:rPr>
      </w:pPr>
    </w:p>
    <w:p w:rsidR="007728A3" w:rsidRDefault="007728A3" w:rsidP="007969F0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Osobám – subjektům údajů, jejichž osobní údaje fyzická osoba Patrik ORAVEC zpracovává, přiznává Zákon a Nařízení vedle práv již uvedených výše také zejména práva shrnutá níže.</w:t>
      </w:r>
    </w:p>
    <w:p w:rsidR="007728A3" w:rsidRDefault="007728A3" w:rsidP="007969F0">
      <w:pPr>
        <w:spacing w:after="0" w:line="240" w:lineRule="auto"/>
        <w:rPr>
          <w:sz w:val="27"/>
          <w:szCs w:val="27"/>
        </w:rPr>
      </w:pPr>
    </w:p>
    <w:p w:rsidR="007728A3" w:rsidRPr="003A5D79" w:rsidRDefault="003A5D79" w:rsidP="007969F0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  <w:r w:rsidRPr="003A5D79">
        <w:rPr>
          <w:b/>
          <w:sz w:val="27"/>
          <w:szCs w:val="27"/>
          <w:u w:val="single"/>
        </w:rPr>
        <w:t xml:space="preserve">Právo na přístup k osobním údajům dle </w:t>
      </w:r>
      <w:proofErr w:type="gramStart"/>
      <w:r w:rsidRPr="003A5D79">
        <w:rPr>
          <w:b/>
          <w:sz w:val="27"/>
          <w:szCs w:val="27"/>
          <w:u w:val="single"/>
        </w:rPr>
        <w:t>čl.15</w:t>
      </w:r>
      <w:proofErr w:type="gramEnd"/>
      <w:r w:rsidRPr="003A5D79">
        <w:rPr>
          <w:b/>
          <w:sz w:val="27"/>
          <w:szCs w:val="27"/>
          <w:u w:val="single"/>
        </w:rPr>
        <w:t xml:space="preserve"> Nařízení</w:t>
      </w:r>
    </w:p>
    <w:p w:rsidR="007728A3" w:rsidRDefault="007728A3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3A5D79" w:rsidRPr="003A5D79" w:rsidRDefault="003A5D79" w:rsidP="003A5D7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7"/>
          <w:szCs w:val="27"/>
          <w:lang w:eastAsia="cs-CZ"/>
        </w:rPr>
        <w:t>S</w:t>
      </w:r>
      <w:r w:rsidRPr="003A5D79">
        <w:rPr>
          <w:rFonts w:eastAsia="Times New Roman" w:cstheme="minorHAnsi"/>
          <w:sz w:val="27"/>
          <w:szCs w:val="27"/>
          <w:lang w:eastAsia="cs-CZ"/>
        </w:rPr>
        <w:t xml:space="preserve">ubjekt údajů má právo získat od správce potvrzení, zda osobní údaje, které se ho týkají, jsou či nejsou zpracovávány, a pokud je tomu tak, má právo získat přístup k těmto osobním údajům a k informacím dle </w:t>
      </w:r>
      <w:proofErr w:type="gramStart"/>
      <w:r w:rsidRPr="003A5D79">
        <w:rPr>
          <w:rFonts w:eastAsia="Times New Roman" w:cstheme="minorHAnsi"/>
          <w:sz w:val="27"/>
          <w:szCs w:val="27"/>
          <w:lang w:eastAsia="cs-CZ"/>
        </w:rPr>
        <w:t>čl.15</w:t>
      </w:r>
      <w:proofErr w:type="gramEnd"/>
      <w:r w:rsidRPr="003A5D79">
        <w:rPr>
          <w:rFonts w:eastAsia="Times New Roman" w:cstheme="minorHAnsi"/>
          <w:sz w:val="27"/>
          <w:szCs w:val="27"/>
          <w:lang w:eastAsia="cs-CZ"/>
        </w:rPr>
        <w:t xml:space="preserve"> odst. 1 Nařízení. Kopii zpracovávaných osobních údajů poskytne správce bezúplatně. Za další </w:t>
      </w:r>
    </w:p>
    <w:p w:rsidR="003A5D79" w:rsidRDefault="003A5D79" w:rsidP="003A5D79">
      <w:pPr>
        <w:spacing w:after="0" w:line="240" w:lineRule="auto"/>
        <w:rPr>
          <w:rFonts w:eastAsia="Times New Roman" w:cstheme="minorHAnsi"/>
          <w:sz w:val="27"/>
          <w:szCs w:val="27"/>
          <w:lang w:eastAsia="cs-CZ"/>
        </w:rPr>
      </w:pPr>
      <w:r w:rsidRPr="003A5D79">
        <w:rPr>
          <w:rFonts w:eastAsia="Times New Roman" w:cstheme="minorHAnsi"/>
          <w:sz w:val="27"/>
          <w:szCs w:val="27"/>
          <w:lang w:eastAsia="cs-CZ"/>
        </w:rPr>
        <w:t>kopii na žádost subjektu údajů může správce účtovat přiměřený poplatek na základě administrativních nákladů.</w:t>
      </w:r>
    </w:p>
    <w:p w:rsidR="003A5D79" w:rsidRDefault="003A5D79" w:rsidP="003A5D79">
      <w:pPr>
        <w:spacing w:after="0" w:line="240" w:lineRule="auto"/>
        <w:rPr>
          <w:rFonts w:eastAsia="Times New Roman" w:cstheme="minorHAnsi"/>
          <w:sz w:val="27"/>
          <w:szCs w:val="27"/>
          <w:lang w:eastAsia="cs-CZ"/>
        </w:rPr>
      </w:pPr>
    </w:p>
    <w:p w:rsidR="003A5D79" w:rsidRDefault="003A5D79" w:rsidP="003A5D79">
      <w:pPr>
        <w:spacing w:after="0" w:line="240" w:lineRule="auto"/>
        <w:rPr>
          <w:b/>
          <w:sz w:val="27"/>
          <w:szCs w:val="27"/>
          <w:u w:val="single"/>
        </w:rPr>
      </w:pPr>
      <w:r w:rsidRPr="003A5D79">
        <w:rPr>
          <w:b/>
          <w:sz w:val="27"/>
          <w:szCs w:val="27"/>
          <w:u w:val="single"/>
        </w:rPr>
        <w:t>Ochrana práv subjektu údajů</w:t>
      </w:r>
    </w:p>
    <w:p w:rsidR="003A5D79" w:rsidRDefault="003A5D79" w:rsidP="003A5D79">
      <w:pPr>
        <w:spacing w:after="0" w:line="240" w:lineRule="auto"/>
        <w:rPr>
          <w:b/>
          <w:sz w:val="27"/>
          <w:szCs w:val="27"/>
          <w:u w:val="single"/>
        </w:rPr>
      </w:pPr>
    </w:p>
    <w:p w:rsidR="003A5D79" w:rsidRDefault="003A5D79" w:rsidP="003A5D79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Každý subjekt, který zjistí nebo se domnívá, že správce provádí zpracování jeho osobních údajů v rozporu s ochranou soukromého a osobního života subjektu nebo v rozporu se zákonem, zejména jsou-li osobní údaje nepřesné s ohledem na účel jejich zpracování, může subjekt požádat správce o vysvětlení, opravu, výmaz nebo omezení zpracování.</w:t>
      </w:r>
    </w:p>
    <w:p w:rsidR="003A5D79" w:rsidRDefault="003A5D79" w:rsidP="003A5D79">
      <w:pPr>
        <w:spacing w:after="0" w:line="240" w:lineRule="auto"/>
        <w:rPr>
          <w:sz w:val="27"/>
          <w:szCs w:val="27"/>
        </w:rPr>
      </w:pPr>
    </w:p>
    <w:p w:rsidR="003A5D79" w:rsidRDefault="003A5D79" w:rsidP="003A5D79">
      <w:pPr>
        <w:spacing w:after="0" w:line="240" w:lineRule="auto"/>
        <w:rPr>
          <w:b/>
          <w:sz w:val="27"/>
          <w:szCs w:val="27"/>
          <w:u w:val="single"/>
        </w:rPr>
      </w:pPr>
      <w:r w:rsidRPr="003A5D79">
        <w:rPr>
          <w:b/>
          <w:sz w:val="27"/>
          <w:szCs w:val="27"/>
          <w:u w:val="single"/>
        </w:rPr>
        <w:t>Dle Nařízení má subjekt údajů zejména tyto práva</w:t>
      </w:r>
    </w:p>
    <w:p w:rsidR="003A5D79" w:rsidRDefault="003A5D79" w:rsidP="003A5D79">
      <w:pPr>
        <w:spacing w:after="0" w:line="240" w:lineRule="auto"/>
        <w:rPr>
          <w:b/>
          <w:sz w:val="27"/>
          <w:szCs w:val="27"/>
          <w:u w:val="single"/>
        </w:rPr>
      </w:pPr>
    </w:p>
    <w:p w:rsidR="003A5D79" w:rsidRPr="003A5D79" w:rsidRDefault="003A5D79" w:rsidP="003A5D79">
      <w:pPr>
        <w:pStyle w:val="Odstavecseseznamem"/>
        <w:numPr>
          <w:ilvl w:val="0"/>
          <w:numId w:val="3"/>
        </w:numPr>
        <w:spacing w:after="0" w:line="240" w:lineRule="auto"/>
        <w:rPr>
          <w:sz w:val="27"/>
          <w:szCs w:val="27"/>
        </w:rPr>
      </w:pPr>
      <w:r w:rsidRPr="003A5D79">
        <w:rPr>
          <w:sz w:val="27"/>
          <w:szCs w:val="27"/>
        </w:rPr>
        <w:t>Právo na opravu nebo výmaz, popřípadě omezení zpracování</w:t>
      </w:r>
    </w:p>
    <w:p w:rsidR="003A5D79" w:rsidRDefault="003A5D79" w:rsidP="003A5D79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Subjekt údajů má právo (v případech stanovených Nařízením) požádat svého správce o opravu nebo doplnění nesprávných, resp. Neúplných osobních údajů, </w:t>
      </w:r>
      <w:r>
        <w:rPr>
          <w:sz w:val="27"/>
          <w:szCs w:val="27"/>
        </w:rPr>
        <w:lastRenderedPageBreak/>
        <w:t xml:space="preserve">požádat o výmaz osobních údajů, pokud odpadl nebo není dán důvod pro jejich zpracování, případně požádat o omezení zpracování osobních údajů. </w:t>
      </w:r>
    </w:p>
    <w:p w:rsidR="003A5D79" w:rsidRDefault="003A5D79" w:rsidP="003A5D79">
      <w:pPr>
        <w:spacing w:after="0" w:line="240" w:lineRule="auto"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2) Právo vznést námitku Subjekt údajů má z důvodů týkajících se jeho konkrétní situace právo kdykoliv vznést u správce námitku proti zpracování jeho osobních údajů zpracovaných pro účely oprávněných zájmů správce nebo jiných osob (dle Nařízení); oprávněnými zájmy dle Nařízení můžou být zejména případy ochrany práv a právních nároků zákazníka. </w:t>
      </w:r>
    </w:p>
    <w:p w:rsidR="003A5D79" w:rsidRDefault="003A5D79" w:rsidP="003A5D79">
      <w:pPr>
        <w:spacing w:after="0" w:line="240" w:lineRule="auto"/>
        <w:ind w:firstLine="708"/>
        <w:rPr>
          <w:sz w:val="27"/>
          <w:szCs w:val="27"/>
        </w:rPr>
      </w:pPr>
      <w:r>
        <w:rPr>
          <w:sz w:val="27"/>
          <w:szCs w:val="27"/>
        </w:rPr>
        <w:t>3) Právo na přenositelnost údajů Subjekt údajů má (za podmínek stanovených v Nařízení) právo získat své osobní údaje od správce a předat je jinému správci osobních údajů.</w:t>
      </w:r>
    </w:p>
    <w:p w:rsidR="003A5D79" w:rsidRDefault="003A5D79" w:rsidP="003A5D79">
      <w:pPr>
        <w:spacing w:after="0" w:line="240" w:lineRule="auto"/>
        <w:ind w:firstLine="708"/>
        <w:rPr>
          <w:sz w:val="27"/>
          <w:szCs w:val="27"/>
        </w:rPr>
      </w:pPr>
      <w:r>
        <w:rPr>
          <w:sz w:val="27"/>
          <w:szCs w:val="27"/>
        </w:rPr>
        <w:t>4) Právo podat stížnost u dozorového úřadu Subjekt údajů má právo podat stížnost u dozorového úřadu, pokud se domnívá, že zpracováním jeho osobních údajů bylo porušeno Nařízení. Tímto dozorovým úřadem bude pro subjekty údajů s bydlištěm v České republice Úřad pro ochranu osobních údajů, Pplk. Sochora 27, 17000 Praha 7.</w:t>
      </w:r>
    </w:p>
    <w:p w:rsidR="003A5D79" w:rsidRDefault="003A5D79" w:rsidP="003A5D79">
      <w:pPr>
        <w:spacing w:after="0" w:line="240" w:lineRule="auto"/>
        <w:ind w:firstLine="708"/>
        <w:rPr>
          <w:sz w:val="27"/>
          <w:szCs w:val="27"/>
        </w:rPr>
      </w:pPr>
    </w:p>
    <w:p w:rsidR="003A5D79" w:rsidRPr="003A5D79" w:rsidRDefault="003A5D79" w:rsidP="003A5D79">
      <w:pPr>
        <w:spacing w:after="0" w:line="240" w:lineRule="auto"/>
        <w:ind w:firstLine="708"/>
        <w:rPr>
          <w:rFonts w:cstheme="minorHAnsi"/>
          <w:b/>
          <w:sz w:val="26"/>
          <w:szCs w:val="26"/>
          <w:u w:val="single"/>
        </w:rPr>
      </w:pPr>
      <w:r>
        <w:rPr>
          <w:sz w:val="27"/>
          <w:szCs w:val="27"/>
        </w:rPr>
        <w:t xml:space="preserve">Toto Poučení o zpracování osobních údajů je aktuální k datu </w:t>
      </w:r>
      <w:proofErr w:type="gramStart"/>
      <w:r>
        <w:rPr>
          <w:sz w:val="27"/>
          <w:szCs w:val="27"/>
        </w:rPr>
        <w:t>30.4.2018</w:t>
      </w:r>
      <w:proofErr w:type="gramEnd"/>
      <w:r>
        <w:rPr>
          <w:sz w:val="27"/>
          <w:szCs w:val="27"/>
        </w:rPr>
        <w:t xml:space="preserve"> Fyzická osoba Patrik ORAVEC si vyhrazuje toto Poučení o zpracování osobních údajů kdykoliv doplnit, pozměnit podle vývoje aktuální výkladové praxe či judikatury v oblasti ochrany osobních údajů. Aktuální znění je vždy k dispozici na www.oravec.cz</w:t>
      </w:r>
    </w:p>
    <w:sectPr w:rsidR="003A5D79" w:rsidRPr="003A5D79" w:rsidSect="00F07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53D1"/>
    <w:multiLevelType w:val="hybridMultilevel"/>
    <w:tmpl w:val="A15AA20E"/>
    <w:lvl w:ilvl="0" w:tplc="4B0C927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30E64"/>
    <w:multiLevelType w:val="hybridMultilevel"/>
    <w:tmpl w:val="07DE2D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03E80"/>
    <w:multiLevelType w:val="hybridMultilevel"/>
    <w:tmpl w:val="BB94A4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0D61"/>
    <w:rsid w:val="003A5D79"/>
    <w:rsid w:val="00436DFE"/>
    <w:rsid w:val="007728A3"/>
    <w:rsid w:val="007969F0"/>
    <w:rsid w:val="00890D61"/>
    <w:rsid w:val="00BC465A"/>
    <w:rsid w:val="00DE5A3F"/>
    <w:rsid w:val="00F0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7F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465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969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rav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1067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Patrik</cp:lastModifiedBy>
  <cp:revision>4</cp:revision>
  <dcterms:created xsi:type="dcterms:W3CDTF">2021-02-10T11:46:00Z</dcterms:created>
  <dcterms:modified xsi:type="dcterms:W3CDTF">2021-02-10T12:28:00Z</dcterms:modified>
</cp:coreProperties>
</file>